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42" w:rsidRPr="0055126C" w:rsidRDefault="00A7479F" w:rsidP="00B824FC">
      <w:pPr>
        <w:jc w:val="center"/>
        <w:rPr>
          <w:sz w:val="28"/>
          <w:szCs w:val="28"/>
        </w:rPr>
      </w:pPr>
      <w:r w:rsidRPr="00A7479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logo3_0" style="width:348pt;height:51pt;visibility:visible">
            <v:imagedata r:id="rId7" o:title=""/>
          </v:shape>
        </w:pict>
      </w:r>
    </w:p>
    <w:p w:rsidR="00CA3342" w:rsidRPr="00B824FC" w:rsidRDefault="00CA3342" w:rsidP="0055126C">
      <w:pPr>
        <w:rPr>
          <w:rFonts w:ascii="Arial" w:hAnsi="Arial" w:cs="Arial"/>
        </w:rPr>
      </w:pPr>
      <w:r w:rsidRPr="001D733C">
        <w:rPr>
          <w:rFonts w:ascii="Arial Black" w:hAnsi="Arial Black"/>
          <w:lang w:val="pt-BR"/>
        </w:rPr>
        <w:t xml:space="preserve">               </w:t>
      </w:r>
      <w:r>
        <w:rPr>
          <w:rFonts w:ascii="Arial Black" w:hAnsi="Arial Black"/>
          <w:lang w:val="pt-BR"/>
        </w:rPr>
        <w:t xml:space="preserve">                 </w:t>
      </w:r>
      <w:r w:rsidR="00B824FC">
        <w:rPr>
          <w:rFonts w:ascii="Arial" w:hAnsi="Arial" w:cs="Arial"/>
        </w:rPr>
        <w:t>Ул</w:t>
      </w:r>
      <w:r w:rsidRPr="001D733C">
        <w:rPr>
          <w:rFonts w:ascii="Arial" w:hAnsi="Arial" w:cs="Arial"/>
          <w:lang w:val="pt-BR"/>
        </w:rPr>
        <w:t>.</w:t>
      </w:r>
      <w:r w:rsidR="00B824FC">
        <w:rPr>
          <w:rFonts w:ascii="Arial" w:hAnsi="Arial" w:cs="Arial"/>
        </w:rPr>
        <w:t>Далматинских бригада бр</w:t>
      </w:r>
      <w:r w:rsidRPr="001D733C">
        <w:rPr>
          <w:rFonts w:ascii="Arial" w:hAnsi="Arial" w:cs="Arial"/>
          <w:lang w:val="pt-BR"/>
        </w:rPr>
        <w:t xml:space="preserve">.40   11273 </w:t>
      </w:r>
      <w:r w:rsidR="00B824FC">
        <w:rPr>
          <w:rFonts w:ascii="Arial" w:hAnsi="Arial" w:cs="Arial"/>
        </w:rPr>
        <w:t>Батајница</w:t>
      </w:r>
    </w:p>
    <w:p w:rsidR="00CA3342" w:rsidRPr="004B262C" w:rsidRDefault="00CA3342" w:rsidP="0055126C">
      <w:pPr>
        <w:rPr>
          <w:rFonts w:ascii="Arial" w:hAnsi="Arial" w:cs="Arial"/>
        </w:rPr>
      </w:pPr>
      <w:r w:rsidRPr="001D733C">
        <w:rPr>
          <w:rFonts w:ascii="Arial" w:hAnsi="Arial" w:cs="Arial"/>
          <w:lang w:val="pt-BR"/>
        </w:rPr>
        <w:t xml:space="preserve">                          </w:t>
      </w:r>
      <w:r>
        <w:rPr>
          <w:rFonts w:ascii="Arial" w:hAnsi="Arial" w:cs="Arial"/>
          <w:lang w:val="pt-BR"/>
        </w:rPr>
        <w:t xml:space="preserve">              </w:t>
      </w:r>
      <w:r w:rsidRPr="001D733C">
        <w:rPr>
          <w:rFonts w:ascii="Arial" w:hAnsi="Arial" w:cs="Arial"/>
          <w:lang w:val="pt-BR"/>
        </w:rPr>
        <w:t xml:space="preserve"> </w:t>
      </w:r>
      <w:r w:rsidR="00B824FC">
        <w:rPr>
          <w:rFonts w:ascii="Arial" w:hAnsi="Arial" w:cs="Arial"/>
        </w:rPr>
        <w:t>телефон</w:t>
      </w:r>
      <w:r w:rsidRPr="004B262C">
        <w:rPr>
          <w:rFonts w:ascii="Arial" w:hAnsi="Arial" w:cs="Arial"/>
        </w:rPr>
        <w:t>:011/8482-334</w:t>
      </w:r>
      <w:r>
        <w:rPr>
          <w:rFonts w:ascii="Arial" w:hAnsi="Arial" w:cs="Arial"/>
        </w:rPr>
        <w:t xml:space="preserve">     </w:t>
      </w:r>
      <w:r w:rsidRPr="00624D09">
        <w:rPr>
          <w:rFonts w:ascii="Arial" w:hAnsi="Arial" w:cs="Arial"/>
        </w:rPr>
        <w:t xml:space="preserve"> </w:t>
      </w:r>
      <w:r w:rsidR="00B824FC">
        <w:rPr>
          <w:rFonts w:ascii="Arial" w:hAnsi="Arial" w:cs="Arial"/>
        </w:rPr>
        <w:t>факс</w:t>
      </w:r>
      <w:r w:rsidRPr="004B262C">
        <w:rPr>
          <w:rFonts w:ascii="Arial" w:hAnsi="Arial" w:cs="Arial"/>
        </w:rPr>
        <w:t>:011/8480-360</w:t>
      </w:r>
    </w:p>
    <w:p w:rsidR="00CA3342" w:rsidRPr="00AF3AA2" w:rsidRDefault="00CA3342" w:rsidP="0055126C">
      <w:pPr>
        <w:rPr>
          <w:rFonts w:ascii="Arial" w:hAnsi="Arial" w:cs="Arial"/>
          <w:lang w:val="fr-FR"/>
        </w:rPr>
      </w:pPr>
      <w:r w:rsidRPr="00AF3AA2">
        <w:rPr>
          <w:rFonts w:ascii="Arial" w:hAnsi="Arial" w:cs="Arial"/>
          <w:lang w:val="fr-FR"/>
        </w:rPr>
        <w:t xml:space="preserve">                     </w:t>
      </w:r>
      <w:r w:rsidR="00B824FC">
        <w:rPr>
          <w:rFonts w:ascii="Arial" w:hAnsi="Arial" w:cs="Arial"/>
          <w:lang w:val="fr-FR"/>
        </w:rPr>
        <w:t xml:space="preserve">                            </w:t>
      </w:r>
      <w:r w:rsidR="00B824FC">
        <w:rPr>
          <w:rFonts w:ascii="Arial" w:hAnsi="Arial" w:cs="Arial"/>
        </w:rPr>
        <w:t>маил</w:t>
      </w:r>
      <w:r w:rsidRPr="00AF3AA2">
        <w:rPr>
          <w:rFonts w:ascii="Arial" w:hAnsi="Arial" w:cs="Arial"/>
          <w:lang w:val="fr-FR"/>
        </w:rPr>
        <w:t>:</w:t>
      </w:r>
      <w:r>
        <w:rPr>
          <w:rFonts w:ascii="Arial" w:hAnsi="Arial" w:cs="Arial"/>
          <w:lang w:val="fr-FR"/>
        </w:rPr>
        <w:t xml:space="preserve"> office</w:t>
      </w:r>
      <w:hyperlink r:id="rId8" w:history="1">
        <w:r w:rsidRPr="005C09F5">
          <w:rPr>
            <w:rFonts w:ascii="Arial" w:hAnsi="Arial" w:cs="Arial"/>
            <w:lang w:val="fr-FR"/>
          </w:rPr>
          <w:t>@vukasmering.co.rs</w:t>
        </w:r>
      </w:hyperlink>
      <w:r w:rsidRPr="00AF3AA2">
        <w:rPr>
          <w:rFonts w:ascii="Arial" w:hAnsi="Arial" w:cs="Arial"/>
          <w:lang w:val="fr-FR"/>
        </w:rPr>
        <w:br/>
        <w:t xml:space="preserve">                                                                  </w:t>
      </w:r>
    </w:p>
    <w:p w:rsidR="00CA3342" w:rsidRPr="00AF3AA2" w:rsidRDefault="00CA3342" w:rsidP="0055126C">
      <w:pPr>
        <w:rPr>
          <w:rFonts w:ascii="Arial" w:hAnsi="Arial" w:cs="Arial"/>
          <w:lang w:val="fr-FR"/>
        </w:rPr>
      </w:pPr>
    </w:p>
    <w:p w:rsidR="00CA3342" w:rsidRPr="003B3DFE" w:rsidRDefault="00CA3342">
      <w:pPr>
        <w:rPr>
          <w:lang w:val="fr-FR"/>
        </w:rPr>
      </w:pPr>
    </w:p>
    <w:p w:rsidR="00CA3342" w:rsidRPr="00B824FC" w:rsidRDefault="00CA3342">
      <w:pPr>
        <w:rPr>
          <w:b/>
          <w:u w:val="single"/>
        </w:rPr>
      </w:pPr>
      <w:r w:rsidRPr="003B3DFE">
        <w:rPr>
          <w:lang w:val="fr-FR"/>
        </w:rPr>
        <w:t xml:space="preserve">                                                         </w:t>
      </w:r>
      <w:r w:rsidR="00B824FC">
        <w:rPr>
          <w:b/>
          <w:u w:val="single"/>
        </w:rPr>
        <w:t>ТАКСЕ И НАКНАДЕ</w:t>
      </w:r>
    </w:p>
    <w:p w:rsidR="00CA3342" w:rsidRPr="003B3DFE" w:rsidRDefault="00CA3342">
      <w:pPr>
        <w:rPr>
          <w:b/>
          <w:u w:val="single"/>
          <w:lang w:val="fr-FR"/>
        </w:rPr>
      </w:pPr>
    </w:p>
    <w:p w:rsidR="00CA3342" w:rsidRPr="003B3DFE" w:rsidRDefault="00CA3342">
      <w:pPr>
        <w:rPr>
          <w:b/>
          <w:u w:val="single"/>
          <w:lang w:val="fr-FR"/>
        </w:rPr>
      </w:pPr>
      <w:r w:rsidRPr="003B3DFE">
        <w:rPr>
          <w:b/>
          <w:u w:val="single"/>
          <w:lang w:val="fr-FR"/>
        </w:rPr>
        <w:t xml:space="preserve">  </w:t>
      </w:r>
    </w:p>
    <w:p w:rsidR="00CA3342" w:rsidRPr="003B3DFE" w:rsidRDefault="00CA3342">
      <w:pPr>
        <w:rPr>
          <w:b/>
          <w:u w:val="single"/>
          <w:lang w:val="fr-FR"/>
        </w:rPr>
      </w:pPr>
    </w:p>
    <w:p w:rsidR="00CA3342" w:rsidRPr="003B3DFE" w:rsidRDefault="00B824FC" w:rsidP="00140B26">
      <w:pPr>
        <w:jc w:val="both"/>
        <w:rPr>
          <w:lang w:val="fr-FR"/>
        </w:rPr>
      </w:pPr>
      <w:proofErr w:type="spellStart"/>
      <w:r>
        <w:t>Уз</w:t>
      </w:r>
      <w:proofErr w:type="spellEnd"/>
      <w:r>
        <w:t xml:space="preserve"> </w:t>
      </w:r>
      <w:proofErr w:type="spellStart"/>
      <w:r>
        <w:t>захтеве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подносе</w:t>
      </w:r>
      <w:proofErr w:type="spellEnd"/>
      <w:r>
        <w:t xml:space="preserve"> </w:t>
      </w:r>
      <w:proofErr w:type="spellStart"/>
      <w:r>
        <w:t>Овлашћеном</w:t>
      </w:r>
      <w:proofErr w:type="spellEnd"/>
      <w:r>
        <w:t xml:space="preserve"> </w:t>
      </w:r>
      <w:proofErr w:type="spellStart"/>
      <w:r>
        <w:t>телу</w:t>
      </w:r>
      <w:proofErr w:type="spellEnd"/>
      <w:r>
        <w:t xml:space="preserve"> </w:t>
      </w:r>
      <w:r w:rsidR="00CA3342" w:rsidRPr="003B3DFE">
        <w:rPr>
          <w:lang w:val="fr-FR"/>
        </w:rPr>
        <w:t xml:space="preserve">Vukas Mering d.o.o. </w:t>
      </w:r>
      <w:r>
        <w:t>потребно је приложити доказе о уплати администратине таксе</w:t>
      </w:r>
      <w:r w:rsidR="00CA3342" w:rsidRPr="003B3DFE">
        <w:rPr>
          <w:lang w:val="fr-FR"/>
        </w:rPr>
        <w:t>.</w:t>
      </w:r>
    </w:p>
    <w:p w:rsidR="00CA3342" w:rsidRPr="003B3DFE" w:rsidRDefault="00CA3342" w:rsidP="00140B26">
      <w:pPr>
        <w:jc w:val="both"/>
        <w:rPr>
          <w:lang w:val="fr-FR"/>
        </w:rPr>
      </w:pPr>
    </w:p>
    <w:p w:rsidR="00CA3342" w:rsidRPr="003B47D3" w:rsidRDefault="003B47D3" w:rsidP="00140B26">
      <w:pPr>
        <w:jc w:val="both"/>
      </w:pPr>
      <w:r>
        <w:t>ПОДАЦИ ЗА УПЛАТУ</w:t>
      </w:r>
    </w:p>
    <w:p w:rsidR="00CA3342" w:rsidRPr="003B3DFE" w:rsidRDefault="00CA3342" w:rsidP="00140B26">
      <w:pPr>
        <w:jc w:val="both"/>
        <w:rPr>
          <w:lang w:val="pl-PL"/>
        </w:rPr>
      </w:pPr>
    </w:p>
    <w:p w:rsidR="00CA3342" w:rsidRPr="003B47D3" w:rsidRDefault="003B47D3" w:rsidP="00140B26">
      <w:pPr>
        <w:jc w:val="both"/>
      </w:pPr>
      <w:r>
        <w:t>Прималац</w:t>
      </w:r>
      <w:r w:rsidR="00CA3342" w:rsidRPr="003B3DFE">
        <w:rPr>
          <w:lang w:val="pl-PL"/>
        </w:rPr>
        <w:t xml:space="preserve">: </w:t>
      </w:r>
      <w:r>
        <w:t>Република Србија</w:t>
      </w:r>
    </w:p>
    <w:p w:rsidR="00CA3342" w:rsidRPr="003B47D3" w:rsidRDefault="003B47D3" w:rsidP="00140B26">
      <w:pPr>
        <w:jc w:val="both"/>
      </w:pPr>
      <w:r>
        <w:t>Сврха уплате</w:t>
      </w:r>
      <w:r w:rsidR="00CA3342">
        <w:t xml:space="preserve">: </w:t>
      </w:r>
      <w:r>
        <w:t>Административна такса</w:t>
      </w:r>
    </w:p>
    <w:p w:rsidR="00CA3342" w:rsidRDefault="003B47D3" w:rsidP="00140B26">
      <w:pPr>
        <w:jc w:val="both"/>
      </w:pPr>
      <w:r>
        <w:t>Број рачуна</w:t>
      </w:r>
      <w:r w:rsidR="00CA3342">
        <w:t>: 840-742221843-57</w:t>
      </w:r>
    </w:p>
    <w:p w:rsidR="00CA3342" w:rsidRDefault="003B47D3" w:rsidP="00140B26">
      <w:pPr>
        <w:jc w:val="both"/>
      </w:pPr>
      <w:r>
        <w:t>Број модела</w:t>
      </w:r>
      <w:r w:rsidR="00CA3342">
        <w:t>: 97</w:t>
      </w:r>
    </w:p>
    <w:p w:rsidR="00CA3342" w:rsidRDefault="003B47D3" w:rsidP="00140B26">
      <w:pPr>
        <w:jc w:val="both"/>
      </w:pPr>
      <w:r>
        <w:t>Позив на број</w:t>
      </w:r>
      <w:r w:rsidR="00CA3342">
        <w:t>: 35-021</w:t>
      </w:r>
    </w:p>
    <w:p w:rsidR="00CA3342" w:rsidRDefault="00CA3342"/>
    <w:tbl>
      <w:tblPr>
        <w:tblW w:w="5000" w:type="pct"/>
        <w:tblCellSpacing w:w="0" w:type="dxa"/>
        <w:tblBorders>
          <w:top w:val="single" w:sz="6" w:space="0" w:color="5786CA"/>
          <w:left w:val="single" w:sz="6" w:space="0" w:color="5786CA"/>
          <w:bottom w:val="single" w:sz="6" w:space="0" w:color="5786CA"/>
          <w:right w:val="single" w:sz="6" w:space="0" w:color="5786CA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6240"/>
        <w:gridCol w:w="1590"/>
        <w:gridCol w:w="1650"/>
      </w:tblGrid>
      <w:tr w:rsidR="00CA3342" w:rsidRPr="0078008C">
        <w:trPr>
          <w:tblCellSpacing w:w="0" w:type="dxa"/>
        </w:trPr>
        <w:tc>
          <w:tcPr>
            <w:tcW w:w="0" w:type="auto"/>
            <w:tcBorders>
              <w:top w:val="single" w:sz="6" w:space="0" w:color="5786CA"/>
              <w:bottom w:val="single" w:sz="6" w:space="0" w:color="5786CA"/>
              <w:right w:val="single" w:sz="6" w:space="0" w:color="5786CA"/>
            </w:tcBorders>
            <w:vAlign w:val="center"/>
          </w:tcPr>
          <w:p w:rsidR="00CA3342" w:rsidRPr="0078008C" w:rsidRDefault="00CA3342" w:rsidP="0078008C">
            <w:proofErr w:type="spellStart"/>
            <w:r w:rsidRPr="0078008C">
              <w:t>Списи</w:t>
            </w:r>
            <w:proofErr w:type="spellEnd"/>
            <w:r w:rsidRPr="0078008C">
              <w:t xml:space="preserve"> и </w:t>
            </w:r>
            <w:proofErr w:type="spellStart"/>
            <w:r w:rsidRPr="0078008C">
              <w:t>радње</w:t>
            </w:r>
            <w:proofErr w:type="spellEnd"/>
          </w:p>
        </w:tc>
        <w:tc>
          <w:tcPr>
            <w:tcW w:w="1590" w:type="dxa"/>
            <w:tcBorders>
              <w:top w:val="single" w:sz="6" w:space="0" w:color="5786CA"/>
              <w:left w:val="single" w:sz="6" w:space="0" w:color="5786CA"/>
              <w:bottom w:val="single" w:sz="6" w:space="0" w:color="5786CA"/>
              <w:right w:val="single" w:sz="6" w:space="0" w:color="5786CA"/>
            </w:tcBorders>
            <w:vAlign w:val="center"/>
          </w:tcPr>
          <w:p w:rsidR="00CA3342" w:rsidRPr="0078008C" w:rsidRDefault="00CA3342" w:rsidP="0078008C">
            <w:proofErr w:type="spellStart"/>
            <w:r w:rsidRPr="0078008C">
              <w:t>Износ</w:t>
            </w:r>
            <w:proofErr w:type="spellEnd"/>
            <w:r w:rsidRPr="0078008C">
              <w:br/>
              <w:t>[</w:t>
            </w:r>
            <w:proofErr w:type="spellStart"/>
            <w:r w:rsidRPr="0078008C">
              <w:t>динара</w:t>
            </w:r>
            <w:proofErr w:type="spellEnd"/>
            <w:r w:rsidRPr="0078008C">
              <w:t>]</w:t>
            </w:r>
          </w:p>
        </w:tc>
        <w:tc>
          <w:tcPr>
            <w:tcW w:w="1650" w:type="dxa"/>
            <w:tcBorders>
              <w:top w:val="single" w:sz="6" w:space="0" w:color="5786CA"/>
              <w:left w:val="single" w:sz="6" w:space="0" w:color="5786CA"/>
              <w:bottom w:val="single" w:sz="6" w:space="0" w:color="5786CA"/>
            </w:tcBorders>
            <w:vAlign w:val="center"/>
          </w:tcPr>
          <w:p w:rsidR="00CA3342" w:rsidRPr="0078008C" w:rsidRDefault="00CA3342" w:rsidP="0078008C">
            <w:proofErr w:type="spellStart"/>
            <w:r w:rsidRPr="0078008C">
              <w:t>Тарифни</w:t>
            </w:r>
            <w:proofErr w:type="spellEnd"/>
            <w:r w:rsidRPr="0078008C">
              <w:t xml:space="preserve"> </w:t>
            </w:r>
            <w:proofErr w:type="spellStart"/>
            <w:r w:rsidRPr="0078008C">
              <w:t>број</w:t>
            </w:r>
            <w:proofErr w:type="spellEnd"/>
          </w:p>
        </w:tc>
      </w:tr>
      <w:tr w:rsidR="00CA3342" w:rsidRPr="0078008C">
        <w:trPr>
          <w:tblCellSpacing w:w="0" w:type="dxa"/>
        </w:trPr>
        <w:tc>
          <w:tcPr>
            <w:tcW w:w="0" w:type="auto"/>
            <w:tcBorders>
              <w:top w:val="single" w:sz="6" w:space="0" w:color="5786CA"/>
              <w:bottom w:val="single" w:sz="6" w:space="0" w:color="5786CA"/>
              <w:right w:val="single" w:sz="6" w:space="0" w:color="5786CA"/>
            </w:tcBorders>
            <w:vAlign w:val="center"/>
          </w:tcPr>
          <w:p w:rsidR="00CA3342" w:rsidRPr="0078008C" w:rsidRDefault="00CA3342" w:rsidP="0078008C">
            <w:proofErr w:type="spellStart"/>
            <w:r w:rsidRPr="0078008C">
              <w:t>Захтев</w:t>
            </w:r>
            <w:proofErr w:type="spellEnd"/>
          </w:p>
        </w:tc>
        <w:tc>
          <w:tcPr>
            <w:tcW w:w="1590" w:type="dxa"/>
            <w:tcBorders>
              <w:top w:val="single" w:sz="6" w:space="0" w:color="5786CA"/>
              <w:left w:val="single" w:sz="6" w:space="0" w:color="5786CA"/>
              <w:bottom w:val="single" w:sz="6" w:space="0" w:color="5786CA"/>
              <w:right w:val="single" w:sz="6" w:space="0" w:color="5786CA"/>
            </w:tcBorders>
            <w:vAlign w:val="center"/>
          </w:tcPr>
          <w:p w:rsidR="00CA3342" w:rsidRPr="00BD0B10" w:rsidRDefault="00CC4BCF" w:rsidP="00BD0B10">
            <w:r>
              <w:t>330,00</w:t>
            </w:r>
          </w:p>
        </w:tc>
        <w:tc>
          <w:tcPr>
            <w:tcW w:w="1650" w:type="dxa"/>
            <w:tcBorders>
              <w:top w:val="single" w:sz="6" w:space="0" w:color="5786CA"/>
              <w:left w:val="single" w:sz="6" w:space="0" w:color="5786CA"/>
              <w:bottom w:val="single" w:sz="6" w:space="0" w:color="5786CA"/>
            </w:tcBorders>
            <w:vAlign w:val="center"/>
          </w:tcPr>
          <w:p w:rsidR="00CA3342" w:rsidRPr="0078008C" w:rsidRDefault="00CA3342" w:rsidP="0078008C">
            <w:proofErr w:type="spellStart"/>
            <w:r w:rsidRPr="0078008C">
              <w:t>Тарифни</w:t>
            </w:r>
            <w:proofErr w:type="spellEnd"/>
            <w:r w:rsidRPr="0078008C">
              <w:t xml:space="preserve"> </w:t>
            </w:r>
            <w:proofErr w:type="spellStart"/>
            <w:r w:rsidRPr="0078008C">
              <w:t>број</w:t>
            </w:r>
            <w:proofErr w:type="spellEnd"/>
            <w:r w:rsidRPr="0078008C">
              <w:t xml:space="preserve"> 1</w:t>
            </w:r>
          </w:p>
        </w:tc>
      </w:tr>
    </w:tbl>
    <w:p w:rsidR="00CA3342" w:rsidRPr="007E16E4" w:rsidRDefault="00CA3342"/>
    <w:p w:rsidR="00CA3342" w:rsidRPr="009F6C4C" w:rsidRDefault="00CA3342"/>
    <w:p w:rsidR="00CA3342" w:rsidRPr="00C65453" w:rsidRDefault="00CA3342" w:rsidP="00140B26">
      <w:pPr>
        <w:jc w:val="both"/>
      </w:pPr>
      <w:proofErr w:type="spellStart"/>
      <w:r w:rsidRPr="00C65453">
        <w:t>Износи</w:t>
      </w:r>
      <w:proofErr w:type="spellEnd"/>
      <w:r w:rsidRPr="00C65453">
        <w:t xml:space="preserve"> </w:t>
      </w:r>
      <w:proofErr w:type="spellStart"/>
      <w:r w:rsidRPr="00C65453">
        <w:t>уплата</w:t>
      </w:r>
      <w:proofErr w:type="spellEnd"/>
      <w:r w:rsidRPr="00C65453">
        <w:t xml:space="preserve"> </w:t>
      </w:r>
      <w:proofErr w:type="spellStart"/>
      <w:r w:rsidRPr="00C65453">
        <w:t>за</w:t>
      </w:r>
      <w:proofErr w:type="spellEnd"/>
      <w:r w:rsidRPr="00C65453">
        <w:t xml:space="preserve"> </w:t>
      </w:r>
      <w:proofErr w:type="spellStart"/>
      <w:r w:rsidRPr="00C65453">
        <w:t>административне</w:t>
      </w:r>
      <w:proofErr w:type="spellEnd"/>
      <w:r w:rsidRPr="00C65453">
        <w:t xml:space="preserve"> </w:t>
      </w:r>
      <w:proofErr w:type="spellStart"/>
      <w:r w:rsidRPr="00C65453">
        <w:t>таксе</w:t>
      </w:r>
      <w:proofErr w:type="spellEnd"/>
      <w:r w:rsidRPr="00C65453">
        <w:t xml:space="preserve"> </w:t>
      </w:r>
      <w:proofErr w:type="spellStart"/>
      <w:r w:rsidRPr="00C65453">
        <w:t>према</w:t>
      </w:r>
      <w:proofErr w:type="spellEnd"/>
      <w:r w:rsidRPr="00C65453">
        <w:t> </w:t>
      </w:r>
      <w:proofErr w:type="spellStart"/>
      <w:r w:rsidR="00A7479F">
        <w:fldChar w:fldCharType="begin"/>
      </w:r>
      <w:r w:rsidR="00B56F8F">
        <w:instrText>HYPERLINK "http://www.paragraf.rs/propisi/zakon_o_republickim_administrativnim_taksama.html"</w:instrText>
      </w:r>
      <w:r w:rsidR="00A7479F">
        <w:fldChar w:fldCharType="separate"/>
      </w:r>
      <w:r w:rsidRPr="00C65453">
        <w:t>Закону</w:t>
      </w:r>
      <w:proofErr w:type="spellEnd"/>
      <w:r w:rsidRPr="00C65453">
        <w:t xml:space="preserve"> о </w:t>
      </w:r>
      <w:proofErr w:type="spellStart"/>
      <w:r w:rsidRPr="00C65453">
        <w:t>републичким</w:t>
      </w:r>
      <w:proofErr w:type="spellEnd"/>
      <w:r w:rsidRPr="00C65453">
        <w:t xml:space="preserve"> </w:t>
      </w:r>
      <w:proofErr w:type="spellStart"/>
      <w:r w:rsidRPr="00C65453">
        <w:t>административним</w:t>
      </w:r>
      <w:proofErr w:type="spellEnd"/>
      <w:r w:rsidRPr="00C65453">
        <w:t xml:space="preserve"> </w:t>
      </w:r>
      <w:proofErr w:type="spellStart"/>
      <w:r w:rsidRPr="00C65453">
        <w:t>таксама</w:t>
      </w:r>
      <w:proofErr w:type="spellEnd"/>
      <w:r w:rsidR="00A7479F">
        <w:fldChar w:fldCharType="end"/>
      </w:r>
      <w:r w:rsidRPr="00C65453">
        <w:t> („</w:t>
      </w:r>
      <w:proofErr w:type="spellStart"/>
      <w:r w:rsidRPr="00C65453">
        <w:t>Службени</w:t>
      </w:r>
      <w:proofErr w:type="spellEnd"/>
      <w:r w:rsidRPr="00C65453">
        <w:t xml:space="preserve"> </w:t>
      </w:r>
      <w:proofErr w:type="spellStart"/>
      <w:r w:rsidRPr="00C65453">
        <w:t>гласник</w:t>
      </w:r>
      <w:proofErr w:type="spellEnd"/>
      <w:r w:rsidRPr="00C65453">
        <w:t xml:space="preserve"> РС”, </w:t>
      </w:r>
      <w:proofErr w:type="spellStart"/>
      <w:r w:rsidRPr="00C65453">
        <w:t>број</w:t>
      </w:r>
      <w:proofErr w:type="spellEnd"/>
      <w:r w:rsidRPr="00C65453">
        <w:t xml:space="preserve"> 43/03, 51/03 - </w:t>
      </w:r>
      <w:proofErr w:type="spellStart"/>
      <w:r w:rsidRPr="00C65453">
        <w:t>исправка</w:t>
      </w:r>
      <w:proofErr w:type="spellEnd"/>
      <w:r w:rsidRPr="00C65453">
        <w:t xml:space="preserve">, 53/04, 42/05, 61/05, 101/05 - </w:t>
      </w:r>
      <w:proofErr w:type="spellStart"/>
      <w:r w:rsidRPr="00C65453">
        <w:t>др</w:t>
      </w:r>
      <w:proofErr w:type="spellEnd"/>
      <w:r w:rsidRPr="00C65453">
        <w:t xml:space="preserve">. </w:t>
      </w:r>
      <w:proofErr w:type="spellStart"/>
      <w:r w:rsidRPr="00C65453">
        <w:t>закон</w:t>
      </w:r>
      <w:proofErr w:type="spellEnd"/>
      <w:r w:rsidRPr="00C65453">
        <w:t xml:space="preserve">, 42/06, 47/07, 54/08, 5/09, 54/09, 35/10, 50/11, 70/11, 55/12, 93/12, 47/13, 65/13 - </w:t>
      </w:r>
      <w:proofErr w:type="spellStart"/>
      <w:r w:rsidRPr="00C65453">
        <w:t>др</w:t>
      </w:r>
      <w:proofErr w:type="spellEnd"/>
      <w:r w:rsidRPr="00C65453">
        <w:t xml:space="preserve">. </w:t>
      </w:r>
      <w:proofErr w:type="spellStart"/>
      <w:r w:rsidRPr="00C65453">
        <w:t>закон</w:t>
      </w:r>
      <w:proofErr w:type="spellEnd"/>
      <w:r w:rsidRPr="00C65453">
        <w:t>, 57/14, 45/15, 83/15 и 112/15, 50/16 i 61/17)</w:t>
      </w:r>
    </w:p>
    <w:p w:rsidR="00CA3342" w:rsidRDefault="00CA3342" w:rsidP="00C65453"/>
    <w:p w:rsidR="00CA3342" w:rsidRDefault="00CA3342" w:rsidP="00C65453"/>
    <w:sectPr w:rsidR="00CA3342" w:rsidSect="00F37E9C">
      <w:footerReference w:type="default" r:id="rId9"/>
      <w:type w:val="continuous"/>
      <w:pgSz w:w="12240" w:h="15840"/>
      <w:pgMar w:top="720" w:right="1440" w:bottom="540" w:left="1440" w:header="708" w:footer="708" w:gutter="0"/>
      <w:cols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342" w:rsidRDefault="00CA3342" w:rsidP="00D21776">
      <w:r>
        <w:separator/>
      </w:r>
    </w:p>
  </w:endnote>
  <w:endnote w:type="continuationSeparator" w:id="0">
    <w:p w:rsidR="00CA3342" w:rsidRDefault="00CA3342" w:rsidP="00D21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342" w:rsidRPr="00D21776" w:rsidRDefault="00CA3342" w:rsidP="00F37E9C">
    <w:pPr>
      <w:pStyle w:val="Footer"/>
      <w:rPr>
        <w:sz w:val="20"/>
        <w:szCs w:val="20"/>
      </w:rPr>
    </w:pPr>
  </w:p>
  <w:p w:rsidR="00CA3342" w:rsidRDefault="00CA33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342" w:rsidRDefault="00CA3342" w:rsidP="00D21776">
      <w:r>
        <w:separator/>
      </w:r>
    </w:p>
  </w:footnote>
  <w:footnote w:type="continuationSeparator" w:id="0">
    <w:p w:rsidR="00CA3342" w:rsidRDefault="00CA3342" w:rsidP="00D217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BEA3DEC"/>
    <w:multiLevelType w:val="hybridMultilevel"/>
    <w:tmpl w:val="5582DEE8"/>
    <w:lvl w:ilvl="0" w:tplc="1AAECE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FE2941"/>
    <w:multiLevelType w:val="hybridMultilevel"/>
    <w:tmpl w:val="DF8A3822"/>
    <w:lvl w:ilvl="0" w:tplc="C24A10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D0D0D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5C0"/>
    <w:rsid w:val="00031A9D"/>
    <w:rsid w:val="00043F4B"/>
    <w:rsid w:val="000625A1"/>
    <w:rsid w:val="000B53BC"/>
    <w:rsid w:val="000F2CFF"/>
    <w:rsid w:val="000F3EC5"/>
    <w:rsid w:val="001060C0"/>
    <w:rsid w:val="00136684"/>
    <w:rsid w:val="00140B26"/>
    <w:rsid w:val="0015147B"/>
    <w:rsid w:val="001D733C"/>
    <w:rsid w:val="001F02B4"/>
    <w:rsid w:val="00234481"/>
    <w:rsid w:val="00240F53"/>
    <w:rsid w:val="002427D1"/>
    <w:rsid w:val="002C40AA"/>
    <w:rsid w:val="002D45C0"/>
    <w:rsid w:val="002F1DA7"/>
    <w:rsid w:val="0030033F"/>
    <w:rsid w:val="00330EFF"/>
    <w:rsid w:val="00373A04"/>
    <w:rsid w:val="0039263F"/>
    <w:rsid w:val="003B3DFE"/>
    <w:rsid w:val="003B47D3"/>
    <w:rsid w:val="003D2FF1"/>
    <w:rsid w:val="00422B51"/>
    <w:rsid w:val="0043365A"/>
    <w:rsid w:val="00444780"/>
    <w:rsid w:val="004701AE"/>
    <w:rsid w:val="004B262C"/>
    <w:rsid w:val="004E15A6"/>
    <w:rsid w:val="00541D46"/>
    <w:rsid w:val="0055126C"/>
    <w:rsid w:val="005A6362"/>
    <w:rsid w:val="005C09F5"/>
    <w:rsid w:val="005C6329"/>
    <w:rsid w:val="005C7929"/>
    <w:rsid w:val="005E55FD"/>
    <w:rsid w:val="00624D09"/>
    <w:rsid w:val="0066461A"/>
    <w:rsid w:val="0067068A"/>
    <w:rsid w:val="006D5719"/>
    <w:rsid w:val="00732E6C"/>
    <w:rsid w:val="00735F0F"/>
    <w:rsid w:val="00751830"/>
    <w:rsid w:val="0078008C"/>
    <w:rsid w:val="00786A4F"/>
    <w:rsid w:val="007B712D"/>
    <w:rsid w:val="007E16E4"/>
    <w:rsid w:val="007E4BFB"/>
    <w:rsid w:val="00821B82"/>
    <w:rsid w:val="008362F7"/>
    <w:rsid w:val="0086384F"/>
    <w:rsid w:val="008745AE"/>
    <w:rsid w:val="00884F98"/>
    <w:rsid w:val="008C429F"/>
    <w:rsid w:val="00941090"/>
    <w:rsid w:val="00951478"/>
    <w:rsid w:val="009A548B"/>
    <w:rsid w:val="009A7857"/>
    <w:rsid w:val="009B0C64"/>
    <w:rsid w:val="009E39BD"/>
    <w:rsid w:val="009F6C4C"/>
    <w:rsid w:val="00A668CC"/>
    <w:rsid w:val="00A7479F"/>
    <w:rsid w:val="00A76310"/>
    <w:rsid w:val="00AA4B4E"/>
    <w:rsid w:val="00AC4B81"/>
    <w:rsid w:val="00AE42F8"/>
    <w:rsid w:val="00AF3AA2"/>
    <w:rsid w:val="00B56F8F"/>
    <w:rsid w:val="00B571C8"/>
    <w:rsid w:val="00B824FC"/>
    <w:rsid w:val="00B83463"/>
    <w:rsid w:val="00BA4361"/>
    <w:rsid w:val="00BA7F31"/>
    <w:rsid w:val="00BD0B10"/>
    <w:rsid w:val="00BD35AB"/>
    <w:rsid w:val="00BE6B34"/>
    <w:rsid w:val="00C06354"/>
    <w:rsid w:val="00C3791F"/>
    <w:rsid w:val="00C61958"/>
    <w:rsid w:val="00C65453"/>
    <w:rsid w:val="00C90A55"/>
    <w:rsid w:val="00C9312A"/>
    <w:rsid w:val="00CA3342"/>
    <w:rsid w:val="00CB2035"/>
    <w:rsid w:val="00CC0BEA"/>
    <w:rsid w:val="00CC4BCF"/>
    <w:rsid w:val="00D00ECC"/>
    <w:rsid w:val="00D21776"/>
    <w:rsid w:val="00D50E83"/>
    <w:rsid w:val="00D5132A"/>
    <w:rsid w:val="00D61269"/>
    <w:rsid w:val="00D744EC"/>
    <w:rsid w:val="00DF19B3"/>
    <w:rsid w:val="00DF686F"/>
    <w:rsid w:val="00DF7AA7"/>
    <w:rsid w:val="00E06464"/>
    <w:rsid w:val="00E204EF"/>
    <w:rsid w:val="00E22806"/>
    <w:rsid w:val="00E231B1"/>
    <w:rsid w:val="00E23E7E"/>
    <w:rsid w:val="00EA3E33"/>
    <w:rsid w:val="00EB113C"/>
    <w:rsid w:val="00EC7035"/>
    <w:rsid w:val="00F0109F"/>
    <w:rsid w:val="00F37E9C"/>
    <w:rsid w:val="00F41EA2"/>
    <w:rsid w:val="00F51903"/>
    <w:rsid w:val="00F90A1F"/>
    <w:rsid w:val="00FA04C4"/>
    <w:rsid w:val="00FB54C6"/>
    <w:rsid w:val="00FC1301"/>
    <w:rsid w:val="00FE2196"/>
    <w:rsid w:val="00FF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8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C0635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C06354"/>
    <w:rPr>
      <w:sz w:val="20"/>
      <w:szCs w:val="20"/>
      <w:lang w:val="sl-SI" w:eastAsia="sl-SI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06354"/>
    <w:rPr>
      <w:rFonts w:ascii="Times New Roman" w:hAnsi="Times New Roman" w:cs="Times New Roman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rsid w:val="00C0635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6354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D217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1776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D217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1776"/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2C40A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427D1"/>
    <w:pPr>
      <w:spacing w:after="120"/>
      <w:ind w:left="720"/>
      <w:contextualSpacing/>
      <w:jc w:val="both"/>
    </w:pPr>
    <w:rPr>
      <w:rFonts w:eastAsia="Calibri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5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kas@vukasmering.co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Nedeljkovic</dc:creator>
  <cp:keywords/>
  <dc:description/>
  <cp:lastModifiedBy>Korisnik</cp:lastModifiedBy>
  <cp:revision>13</cp:revision>
  <cp:lastPrinted>2012-06-07T09:55:00Z</cp:lastPrinted>
  <dcterms:created xsi:type="dcterms:W3CDTF">2015-06-23T10:33:00Z</dcterms:created>
  <dcterms:modified xsi:type="dcterms:W3CDTF">2021-09-13T06:57:00Z</dcterms:modified>
</cp:coreProperties>
</file>